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62" w:rsidRDefault="00AE6A62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6A62" w:rsidRDefault="00AE6A62" w:rsidP="00FE53AB">
      <w:pPr>
        <w:jc w:val="center"/>
        <w:rPr>
          <w:b/>
          <w:sz w:val="26"/>
          <w:szCs w:val="26"/>
        </w:rPr>
      </w:pPr>
      <w:r w:rsidRPr="00E543A3">
        <w:rPr>
          <w:b/>
          <w:sz w:val="26"/>
          <w:szCs w:val="26"/>
        </w:rPr>
        <w:t>Информация о внесении изменений в сведения о договоре</w:t>
      </w:r>
    </w:p>
    <w:p w:rsidR="00B01CC7" w:rsidRPr="00E543A3" w:rsidRDefault="00B01CC7" w:rsidP="00FE53AB">
      <w:pPr>
        <w:jc w:val="center"/>
        <w:rPr>
          <w:b/>
          <w:sz w:val="26"/>
          <w:szCs w:val="26"/>
        </w:rPr>
      </w:pPr>
    </w:p>
    <w:p w:rsidR="00AE6A62" w:rsidRPr="00E543A3" w:rsidRDefault="00AE6A62" w:rsidP="00FE53AB">
      <w:pPr>
        <w:jc w:val="both"/>
      </w:pPr>
    </w:p>
    <w:p w:rsidR="00AE6A62" w:rsidRPr="00E543A3" w:rsidRDefault="00AE6A62" w:rsidP="00FE53AB">
      <w:pPr>
        <w:jc w:val="both"/>
      </w:pPr>
      <w:r w:rsidRPr="00E543A3">
        <w:t>В соответствии с Дополнительным соглашением</w:t>
      </w:r>
      <w:r w:rsidR="007C7159" w:rsidRPr="00E543A3">
        <w:t xml:space="preserve"> № 1</w:t>
      </w:r>
      <w:r w:rsidRPr="00E543A3">
        <w:t xml:space="preserve"> от </w:t>
      </w:r>
      <w:r w:rsidR="00FE69C2">
        <w:t>1</w:t>
      </w:r>
      <w:r w:rsidR="00B01CC7">
        <w:t>3 янва</w:t>
      </w:r>
      <w:r w:rsidR="008B0D68" w:rsidRPr="00E543A3">
        <w:t>ря</w:t>
      </w:r>
      <w:r w:rsidR="00B01CC7">
        <w:t xml:space="preserve"> 2020</w:t>
      </w:r>
      <w:r w:rsidRPr="00E543A3">
        <w:t xml:space="preserve"> г. в Договор от</w:t>
      </w:r>
      <w:r w:rsidR="00666519" w:rsidRPr="00E543A3">
        <w:t xml:space="preserve"> </w:t>
      </w:r>
      <w:r w:rsidR="00B01CC7">
        <w:t>02</w:t>
      </w:r>
      <w:r w:rsidR="00666519" w:rsidRPr="00E543A3">
        <w:t xml:space="preserve"> </w:t>
      </w:r>
      <w:r w:rsidR="00B01CC7">
        <w:t>октя</w:t>
      </w:r>
      <w:r w:rsidR="00FE69C2">
        <w:t>бря</w:t>
      </w:r>
      <w:r w:rsidRPr="00E543A3">
        <w:t xml:space="preserve"> 201</w:t>
      </w:r>
      <w:r w:rsidR="00FE69C2">
        <w:t>9</w:t>
      </w:r>
      <w:r w:rsidRPr="00E543A3">
        <w:t xml:space="preserve"> г. № </w:t>
      </w:r>
      <w:r w:rsidR="00666519" w:rsidRPr="00E543A3">
        <w:t>Р</w:t>
      </w:r>
      <w:r w:rsidR="00B01CC7">
        <w:t>2254</w:t>
      </w:r>
      <w:bookmarkStart w:id="0" w:name="_GoBack"/>
      <w:bookmarkEnd w:id="0"/>
      <w:r w:rsidR="00666519" w:rsidRPr="00E543A3">
        <w:t>-У</w:t>
      </w:r>
      <w:r w:rsidR="00973491" w:rsidRPr="00E543A3">
        <w:t>СР</w:t>
      </w:r>
      <w:r w:rsidR="00807B6A" w:rsidRPr="00E543A3">
        <w:t>-ОКТР</w:t>
      </w:r>
      <w:r w:rsidR="00FE69C2">
        <w:t>/19</w:t>
      </w:r>
      <w:r w:rsidR="00666519" w:rsidRPr="00E543A3">
        <w:t xml:space="preserve"> </w:t>
      </w:r>
      <w:r w:rsidRPr="00E543A3">
        <w:t>(далее – Договор) внесены следующие изменения:</w:t>
      </w:r>
    </w:p>
    <w:p w:rsidR="007122EF" w:rsidRPr="00E543A3" w:rsidRDefault="007122EF" w:rsidP="00FE53AB">
      <w:pPr>
        <w:jc w:val="both"/>
      </w:pPr>
    </w:p>
    <w:p w:rsidR="00B01CC7" w:rsidRDefault="00B01CC7" w:rsidP="00B01CC7">
      <w:pPr>
        <w:ind w:firstLine="709"/>
        <w:jc w:val="both"/>
      </w:pPr>
      <w:r>
        <w:t>1.Изложить Приложение №3 к Договору в редакции Приложения №1 к Дополнительному соглашению.</w:t>
      </w:r>
    </w:p>
    <w:p w:rsidR="00B01CC7" w:rsidRDefault="00B01CC7" w:rsidP="00B01CC7">
      <w:pPr>
        <w:ind w:firstLine="709"/>
        <w:jc w:val="both"/>
      </w:pPr>
      <w:r>
        <w:t>2.Остальные условия Договора, не затронутые настоящим</w:t>
      </w:r>
      <w:r w:rsidRPr="007B59BE">
        <w:t xml:space="preserve"> Дополнительным соглашением</w:t>
      </w:r>
      <w:r>
        <w:t>, остаются полностью неизменными и сохраняют свою юридическую силу.</w:t>
      </w:r>
    </w:p>
    <w:p w:rsidR="00B01CC7" w:rsidRDefault="00B01CC7" w:rsidP="00B01CC7">
      <w:pPr>
        <w:ind w:firstLine="709"/>
        <w:jc w:val="both"/>
      </w:pPr>
      <w:r>
        <w:t>3. Настоящее Дополнительное соглашение является неотъемлемой частью Договора.</w:t>
      </w:r>
    </w:p>
    <w:p w:rsidR="00B01CC7" w:rsidRDefault="00B01CC7" w:rsidP="00B01CC7">
      <w:pPr>
        <w:ind w:firstLine="709"/>
        <w:jc w:val="both"/>
      </w:pPr>
      <w:r>
        <w:t>4. Настоящее Дополнительное соглашение вступает в силу с момента подписания Сторонами.</w:t>
      </w:r>
    </w:p>
    <w:p w:rsidR="00B01CC7" w:rsidRDefault="00B01CC7" w:rsidP="00B01CC7">
      <w:pPr>
        <w:ind w:firstLine="709"/>
        <w:jc w:val="both"/>
      </w:pPr>
      <w:r>
        <w:t xml:space="preserve">5. Настоящее Дополнительное соглашение составлено в 2-х идентичных экземплярах, имеющих одинаковую юридическую силу, по 1 (одному) экземпляру для каждой из Сторон. </w:t>
      </w:r>
    </w:p>
    <w:p w:rsidR="007122EF" w:rsidRDefault="007122EF" w:rsidP="00FE53AB">
      <w:pPr>
        <w:jc w:val="both"/>
      </w:pPr>
    </w:p>
    <w:p w:rsidR="00B01CC7" w:rsidRDefault="00B01CC7" w:rsidP="00FE53AB">
      <w:pPr>
        <w:jc w:val="both"/>
      </w:pPr>
    </w:p>
    <w:p w:rsidR="00B01CC7" w:rsidRDefault="00B01CC7" w:rsidP="00FE53AB">
      <w:pPr>
        <w:jc w:val="both"/>
      </w:pPr>
    </w:p>
    <w:p w:rsidR="00B01CC7" w:rsidRPr="00E543A3" w:rsidRDefault="00B01CC7" w:rsidP="00FE53AB">
      <w:pPr>
        <w:jc w:val="both"/>
      </w:pPr>
    </w:p>
    <w:p w:rsidR="009F6FB6" w:rsidRPr="00E543A3" w:rsidRDefault="009F6FB6" w:rsidP="00FE53AB"/>
    <w:p w:rsidR="00AE6A62" w:rsidRPr="00E543A3" w:rsidRDefault="00AE6A62" w:rsidP="00FE53AB">
      <w:r w:rsidRPr="00E543A3">
        <w:t xml:space="preserve">Начальник   </w:t>
      </w:r>
      <w:r w:rsidR="000155E3" w:rsidRPr="00E543A3">
        <w:t xml:space="preserve">     </w:t>
      </w:r>
      <w:r w:rsidRPr="00E543A3">
        <w:t xml:space="preserve"> </w:t>
      </w:r>
      <w:r w:rsidR="00FE69C2">
        <w:t xml:space="preserve">   </w:t>
      </w:r>
      <w:r w:rsidR="00666519" w:rsidRPr="00E543A3">
        <w:rPr>
          <w:u w:val="single"/>
        </w:rPr>
        <w:t>ОКТР</w:t>
      </w:r>
      <w:r w:rsidR="00666519" w:rsidRPr="00E543A3">
        <w:t xml:space="preserve">                                                                 </w:t>
      </w:r>
      <w:r w:rsidRPr="00E543A3">
        <w:t xml:space="preserve">                              __________________ </w:t>
      </w:r>
      <w:r w:rsidR="00E70137" w:rsidRPr="00E543A3">
        <w:t xml:space="preserve">                            </w:t>
      </w:r>
      <w:r w:rsidR="00FB4F20" w:rsidRPr="00E543A3">
        <w:rPr>
          <w:u w:val="single"/>
        </w:rPr>
        <w:t>Герасимов О.Ю.</w:t>
      </w:r>
    </w:p>
    <w:p w:rsidR="00AE6A62" w:rsidRDefault="00AE6A62" w:rsidP="00FE53AB">
      <w:pPr>
        <w:rPr>
          <w:i/>
        </w:rPr>
      </w:pPr>
      <w:r w:rsidRPr="00E543A3">
        <w:rPr>
          <w:i/>
        </w:rPr>
        <w:t xml:space="preserve">                          (наименование структурного </w:t>
      </w:r>
      <w:proofErr w:type="gramStart"/>
      <w:r w:rsidRPr="00E543A3">
        <w:rPr>
          <w:i/>
        </w:rPr>
        <w:t xml:space="preserve">подразделения)   </w:t>
      </w:r>
      <w:proofErr w:type="gramEnd"/>
      <w:r w:rsidRPr="00E543A3">
        <w:rPr>
          <w:i/>
        </w:rPr>
        <w:t xml:space="preserve">             </w:t>
      </w:r>
      <w:r w:rsidR="00FE69C2">
        <w:rPr>
          <w:i/>
        </w:rPr>
        <w:t xml:space="preserve">                        </w:t>
      </w:r>
      <w:r w:rsidRPr="00E543A3">
        <w:rPr>
          <w:i/>
        </w:rPr>
        <w:t xml:space="preserve"> (подпись)           </w:t>
      </w:r>
      <w:r w:rsidR="00FE69C2">
        <w:rPr>
          <w:i/>
        </w:rPr>
        <w:t xml:space="preserve">                                  </w:t>
      </w:r>
      <w:r w:rsidR="00FE69C2" w:rsidRPr="00E543A3">
        <w:rPr>
          <w:i/>
        </w:rPr>
        <w:t>(ФИО)</w:t>
      </w:r>
      <w:r w:rsidRPr="00E543A3">
        <w:rPr>
          <w:i/>
        </w:rPr>
        <w:t xml:space="preserve">                     </w:t>
      </w:r>
    </w:p>
    <w:p w:rsidR="00FE69C2" w:rsidRPr="00E543A3" w:rsidRDefault="00FE69C2" w:rsidP="00FE53AB">
      <w:pPr>
        <w:rPr>
          <w:i/>
        </w:rPr>
      </w:pPr>
    </w:p>
    <w:p w:rsidR="009F6FB6" w:rsidRPr="00E543A3" w:rsidRDefault="009F6FB6" w:rsidP="00FE53AB"/>
    <w:p w:rsidR="00831961" w:rsidRPr="00E543A3" w:rsidRDefault="00403ACD" w:rsidP="00FE53AB">
      <w:pPr>
        <w:jc w:val="both"/>
      </w:pPr>
      <w:r w:rsidRPr="00E543A3">
        <w:t>Передано в УМО</w:t>
      </w:r>
      <w:r w:rsidR="00AE6A62" w:rsidRPr="00E543A3">
        <w:t xml:space="preserve">       _______________ </w:t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FE69C2">
        <w:t xml:space="preserve">    </w:t>
      </w:r>
      <w:r w:rsidR="00AE6A62" w:rsidRPr="00E543A3">
        <w:t xml:space="preserve">__________________   </w:t>
      </w:r>
      <w:r w:rsidR="00807B6A" w:rsidRPr="00E543A3">
        <w:t xml:space="preserve">                             </w:t>
      </w:r>
      <w:r w:rsidR="00FE69C2">
        <w:rPr>
          <w:u w:val="single"/>
        </w:rPr>
        <w:t>Самойлова И.С.</w:t>
      </w:r>
    </w:p>
    <w:p w:rsidR="00AE6A62" w:rsidRPr="00E543A3" w:rsidRDefault="00AE6A62" w:rsidP="00FE53AB">
      <w:pPr>
        <w:rPr>
          <w:i/>
        </w:rPr>
      </w:pPr>
      <w:r w:rsidRPr="00E543A3">
        <w:tab/>
      </w:r>
      <w:r w:rsidRPr="00E543A3">
        <w:tab/>
      </w:r>
      <w:r w:rsidRPr="00E543A3">
        <w:tab/>
        <w:t xml:space="preserve">         </w:t>
      </w:r>
      <w:r w:rsidRPr="00E543A3">
        <w:rPr>
          <w:i/>
        </w:rPr>
        <w:t>(дата)</w:t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  <w:t>(</w:t>
      </w:r>
      <w:proofErr w:type="gramStart"/>
      <w:r w:rsidRPr="00E543A3">
        <w:rPr>
          <w:i/>
        </w:rPr>
        <w:t xml:space="preserve">подпись)   </w:t>
      </w:r>
      <w:proofErr w:type="gramEnd"/>
      <w:r w:rsidRPr="00E543A3">
        <w:rPr>
          <w:i/>
        </w:rPr>
        <w:t xml:space="preserve">                           </w:t>
      </w:r>
      <w:r w:rsidR="00FE69C2">
        <w:rPr>
          <w:i/>
        </w:rPr>
        <w:t xml:space="preserve">                      </w:t>
      </w:r>
      <w:r w:rsidRPr="00E543A3">
        <w:rPr>
          <w:i/>
        </w:rPr>
        <w:t>(ФИО)</w:t>
      </w:r>
    </w:p>
    <w:sectPr w:rsidR="00AE6A62" w:rsidRPr="00E543A3" w:rsidSect="00FE6EE2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62"/>
    <w:rsid w:val="000155E3"/>
    <w:rsid w:val="000F4F6C"/>
    <w:rsid w:val="0033569B"/>
    <w:rsid w:val="003C2A7F"/>
    <w:rsid w:val="00403ACD"/>
    <w:rsid w:val="004B59F7"/>
    <w:rsid w:val="00560E16"/>
    <w:rsid w:val="005C7505"/>
    <w:rsid w:val="005E77B7"/>
    <w:rsid w:val="00656E0F"/>
    <w:rsid w:val="00666519"/>
    <w:rsid w:val="0067658B"/>
    <w:rsid w:val="007122EF"/>
    <w:rsid w:val="00731CEB"/>
    <w:rsid w:val="007C7159"/>
    <w:rsid w:val="007F294A"/>
    <w:rsid w:val="00807B6A"/>
    <w:rsid w:val="00831961"/>
    <w:rsid w:val="008B0D68"/>
    <w:rsid w:val="00973491"/>
    <w:rsid w:val="009F6FB6"/>
    <w:rsid w:val="00AE6A62"/>
    <w:rsid w:val="00B0094F"/>
    <w:rsid w:val="00B01CC7"/>
    <w:rsid w:val="00B67A47"/>
    <w:rsid w:val="00B75FA2"/>
    <w:rsid w:val="00BF10A9"/>
    <w:rsid w:val="00DC5B09"/>
    <w:rsid w:val="00E543A3"/>
    <w:rsid w:val="00E70137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7518F-FE8A-47F6-A6FA-0A5DAFC9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5C7CD-2B93-4D49-B7DF-7054EFE0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Самойлова Ирина Сергеевна</cp:lastModifiedBy>
  <cp:revision>20</cp:revision>
  <cp:lastPrinted>2019-12-28T08:06:00Z</cp:lastPrinted>
  <dcterms:created xsi:type="dcterms:W3CDTF">2019-02-26T13:30:00Z</dcterms:created>
  <dcterms:modified xsi:type="dcterms:W3CDTF">2020-01-21T06:38:00Z</dcterms:modified>
</cp:coreProperties>
</file>